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179B" w14:textId="77777777" w:rsidR="00D44A8E" w:rsidRDefault="00D44A8E">
      <w:pPr>
        <w:rPr>
          <w:rFonts w:ascii="Arial" w:hAnsi="Arial" w:cs="Arial"/>
          <w:b/>
          <w:bCs/>
          <w:color w:val="579FBB"/>
        </w:rPr>
      </w:pPr>
    </w:p>
    <w:p w14:paraId="36DA7E95" w14:textId="77777777" w:rsidR="002A2AF5" w:rsidRDefault="002A2AF5" w:rsidP="002A2AF5">
      <w:pPr>
        <w:jc w:val="right"/>
        <w:rPr>
          <w:rFonts w:ascii="Arial" w:hAnsi="Arial" w:cs="Arial"/>
          <w:b/>
          <w:bCs/>
          <w:color w:val="579FBB"/>
        </w:rPr>
      </w:pPr>
    </w:p>
    <w:p w14:paraId="7736FBE8" w14:textId="77777777" w:rsidR="00D44A8E" w:rsidRDefault="00D44A8E" w:rsidP="00D44A8E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Fonts w:ascii="Arial" w:eastAsiaTheme="minorEastAsia" w:hAnsi="Arial" w:cs="Arial"/>
          <w:b/>
          <w:bCs/>
          <w:color w:val="000000"/>
          <w:kern w:val="2"/>
          <w:sz w:val="72"/>
          <w:szCs w:val="72"/>
          <w14:ligatures w14:val="standardContextual"/>
        </w:rPr>
      </w:pPr>
    </w:p>
    <w:p w14:paraId="136AF50F" w14:textId="77777777" w:rsidR="00D44A8E" w:rsidRPr="0080754C" w:rsidRDefault="00D44A8E" w:rsidP="00D44A8E">
      <w:pPr>
        <w:spacing w:line="360" w:lineRule="auto"/>
        <w:ind w:left="1134" w:right="-602"/>
        <w:rPr>
          <w:rFonts w:ascii="Arial" w:hAnsi="Arial" w:cs="Arial"/>
          <w:b/>
          <w:bCs/>
          <w:sz w:val="96"/>
          <w:szCs w:val="96"/>
        </w:rPr>
      </w:pPr>
      <w:r w:rsidRPr="0080754C">
        <w:rPr>
          <w:rFonts w:ascii="Arial" w:hAnsi="Arial" w:cs="Arial"/>
          <w:b/>
          <w:bCs/>
          <w:sz w:val="96"/>
          <w:szCs w:val="96"/>
        </w:rPr>
        <w:t xml:space="preserve">Photography &amp; Filming </w:t>
      </w:r>
    </w:p>
    <w:p w14:paraId="09480B02" w14:textId="77777777" w:rsidR="00C70740" w:rsidRPr="0080754C" w:rsidRDefault="00D44A8E" w:rsidP="00515347">
      <w:pPr>
        <w:pStyle w:val="Title"/>
        <w:pBdr>
          <w:top w:val="dotted" w:sz="4" w:space="20" w:color="auto"/>
          <w:left w:val="dotted" w:sz="4" w:space="20" w:color="auto"/>
          <w:bottom w:val="dotted" w:sz="4" w:space="20" w:color="auto"/>
          <w:right w:val="dotted" w:sz="4" w:space="26" w:color="auto"/>
        </w:pBdr>
        <w:spacing w:before="240" w:after="240"/>
        <w:ind w:left="1191" w:right="1701"/>
        <w:rPr>
          <w:sz w:val="52"/>
          <w:szCs w:val="52"/>
        </w:rPr>
      </w:pPr>
      <w:r w:rsidRPr="0080754C">
        <w:rPr>
          <w:sz w:val="52"/>
          <w:szCs w:val="52"/>
        </w:rPr>
        <w:t>A film and/or photography team will be recording today’s event.</w:t>
      </w:r>
      <w:r w:rsidR="00515347">
        <w:rPr>
          <w:sz w:val="52"/>
          <w:szCs w:val="52"/>
        </w:rPr>
        <w:t xml:space="preserve"> </w:t>
      </w:r>
      <w:r w:rsidRPr="0080754C">
        <w:rPr>
          <w:sz w:val="52"/>
          <w:szCs w:val="52"/>
        </w:rPr>
        <w:t xml:space="preserve">All aspects of the event will be covered, and you may appear in some footage. </w:t>
      </w:r>
    </w:p>
    <w:p w14:paraId="2BDAF4F0" w14:textId="77777777" w:rsidR="00D44A8E" w:rsidRPr="0080754C" w:rsidRDefault="00D44A8E" w:rsidP="00304B94">
      <w:pPr>
        <w:pStyle w:val="Title"/>
        <w:pBdr>
          <w:top w:val="dotted" w:sz="4" w:space="20" w:color="auto"/>
          <w:left w:val="dotted" w:sz="4" w:space="20" w:color="auto"/>
          <w:bottom w:val="dotted" w:sz="4" w:space="20" w:color="auto"/>
          <w:right w:val="dotted" w:sz="4" w:space="26" w:color="auto"/>
        </w:pBdr>
        <w:spacing w:before="240" w:after="240"/>
        <w:ind w:left="1191" w:right="1701"/>
        <w:rPr>
          <w:sz w:val="52"/>
          <w:szCs w:val="52"/>
        </w:rPr>
      </w:pPr>
      <w:r w:rsidRPr="0080754C">
        <w:rPr>
          <w:sz w:val="52"/>
          <w:szCs w:val="52"/>
        </w:rPr>
        <w:t>If you do not wish to be included in film/photography, please inform the film/photography team or a member of staff.</w:t>
      </w:r>
    </w:p>
    <w:p w14:paraId="09F37149" w14:textId="77777777" w:rsidR="00C70740" w:rsidRDefault="00C70740" w:rsidP="00D44A8E">
      <w:pPr>
        <w:pStyle w:val="Heading1"/>
        <w:ind w:left="1134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B4DA5AE" w14:textId="77777777" w:rsidR="00D44A8E" w:rsidRPr="0080754C" w:rsidRDefault="00D44A8E" w:rsidP="000B318A">
      <w:pPr>
        <w:pStyle w:val="Heading1"/>
        <w:ind w:left="1134" w:right="1701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0754C">
        <w:rPr>
          <w:rFonts w:ascii="Arial" w:hAnsi="Arial" w:cs="Arial"/>
          <w:b/>
          <w:bCs/>
          <w:color w:val="000000" w:themeColor="text1"/>
          <w:sz w:val="40"/>
          <w:szCs w:val="40"/>
        </w:rPr>
        <w:t>Data Controller Details</w:t>
      </w:r>
    </w:p>
    <w:p w14:paraId="4CD9EBD6" w14:textId="77777777" w:rsidR="00304B94" w:rsidRPr="0080754C" w:rsidRDefault="00D44A8E" w:rsidP="000B318A">
      <w:pPr>
        <w:ind w:left="1134" w:right="1701"/>
        <w:rPr>
          <w:rFonts w:ascii="Arial" w:hAnsi="Arial" w:cs="Arial"/>
          <w:color w:val="EE0000"/>
          <w:sz w:val="40"/>
          <w:szCs w:val="40"/>
        </w:rPr>
      </w:pPr>
      <w:r w:rsidRPr="0080754C">
        <w:rPr>
          <w:rFonts w:ascii="Arial" w:hAnsi="Arial" w:cs="Arial"/>
          <w:sz w:val="40"/>
          <w:szCs w:val="40"/>
        </w:rPr>
        <w:t>Edinburgh Napier University</w:t>
      </w:r>
      <w:r w:rsidRPr="0080754C">
        <w:rPr>
          <w:rFonts w:ascii="Arial" w:hAnsi="Arial" w:cs="Arial"/>
          <w:sz w:val="40"/>
          <w:szCs w:val="40"/>
        </w:rPr>
        <w:br/>
        <w:t xml:space="preserve">Contact: </w:t>
      </w:r>
      <w:r w:rsidR="00304B94" w:rsidRPr="0080754C">
        <w:rPr>
          <w:rFonts w:ascii="Arial" w:hAnsi="Arial" w:cs="Arial"/>
          <w:sz w:val="40"/>
          <w:szCs w:val="40"/>
        </w:rPr>
        <w:tab/>
      </w:r>
      <w:r w:rsidRPr="0080754C">
        <w:rPr>
          <w:rFonts w:ascii="Arial" w:hAnsi="Arial" w:cs="Arial"/>
          <w:sz w:val="40"/>
          <w:szCs w:val="40"/>
        </w:rPr>
        <w:t>[</w:t>
      </w:r>
      <w:r w:rsidRPr="0080754C">
        <w:rPr>
          <w:rFonts w:ascii="Arial" w:hAnsi="Arial" w:cs="Arial"/>
          <w:b/>
          <w:bCs/>
          <w:color w:val="EE0000"/>
          <w:sz w:val="40"/>
          <w:szCs w:val="40"/>
        </w:rPr>
        <w:t>Organiser to Insert name</w:t>
      </w:r>
      <w:r w:rsidR="00304B94" w:rsidRPr="0080754C">
        <w:rPr>
          <w:rFonts w:ascii="Arial" w:hAnsi="Arial" w:cs="Arial"/>
          <w:color w:val="000000" w:themeColor="text1"/>
          <w:sz w:val="40"/>
          <w:szCs w:val="40"/>
        </w:rPr>
        <w:t>]</w:t>
      </w:r>
    </w:p>
    <w:p w14:paraId="5F395299" w14:textId="77777777" w:rsidR="00304B94" w:rsidRPr="0080754C" w:rsidRDefault="00304B94" w:rsidP="00304B94">
      <w:pPr>
        <w:ind w:left="2574" w:right="1701" w:firstLine="306"/>
        <w:rPr>
          <w:rFonts w:ascii="Arial" w:hAnsi="Arial" w:cs="Arial"/>
          <w:b/>
          <w:bCs/>
          <w:color w:val="EE0000"/>
          <w:sz w:val="40"/>
          <w:szCs w:val="40"/>
        </w:rPr>
      </w:pPr>
      <w:r w:rsidRPr="0080754C">
        <w:rPr>
          <w:rFonts w:ascii="Arial" w:hAnsi="Arial" w:cs="Arial"/>
          <w:sz w:val="40"/>
          <w:szCs w:val="40"/>
        </w:rPr>
        <w:t>[</w:t>
      </w:r>
      <w:r w:rsidRPr="0080754C">
        <w:rPr>
          <w:rFonts w:ascii="Arial" w:hAnsi="Arial" w:cs="Arial"/>
          <w:b/>
          <w:bCs/>
          <w:color w:val="EE0000"/>
          <w:sz w:val="40"/>
          <w:szCs w:val="40"/>
        </w:rPr>
        <w:t>C</w:t>
      </w:r>
      <w:r w:rsidR="00D44A8E" w:rsidRPr="0080754C">
        <w:rPr>
          <w:rFonts w:ascii="Arial" w:hAnsi="Arial" w:cs="Arial"/>
          <w:b/>
          <w:bCs/>
          <w:color w:val="EE0000"/>
          <w:sz w:val="40"/>
          <w:szCs w:val="40"/>
        </w:rPr>
        <w:t>ontact email</w:t>
      </w:r>
      <w:r w:rsidRPr="0080754C">
        <w:rPr>
          <w:rFonts w:ascii="Arial" w:hAnsi="Arial" w:cs="Arial"/>
          <w:color w:val="000000" w:themeColor="text1"/>
          <w:sz w:val="40"/>
          <w:szCs w:val="40"/>
        </w:rPr>
        <w:t>]</w:t>
      </w:r>
    </w:p>
    <w:p w14:paraId="352299F7" w14:textId="77777777" w:rsidR="00D44A8E" w:rsidRPr="0080754C" w:rsidRDefault="00304B94" w:rsidP="00304B94">
      <w:pPr>
        <w:ind w:left="2574" w:right="1701" w:firstLine="306"/>
        <w:rPr>
          <w:rFonts w:ascii="Arial" w:hAnsi="Arial" w:cs="Arial"/>
          <w:sz w:val="40"/>
          <w:szCs w:val="40"/>
        </w:rPr>
      </w:pPr>
      <w:r w:rsidRPr="0080754C">
        <w:rPr>
          <w:rFonts w:ascii="Arial" w:hAnsi="Arial" w:cs="Arial"/>
          <w:sz w:val="40"/>
          <w:szCs w:val="40"/>
        </w:rPr>
        <w:t>[</w:t>
      </w:r>
      <w:r w:rsidRPr="0080754C">
        <w:rPr>
          <w:rFonts w:ascii="Arial" w:hAnsi="Arial" w:cs="Arial"/>
          <w:b/>
          <w:bCs/>
          <w:color w:val="EE0000"/>
          <w:sz w:val="40"/>
          <w:szCs w:val="40"/>
        </w:rPr>
        <w:t>P</w:t>
      </w:r>
      <w:r w:rsidR="00D44A8E" w:rsidRPr="0080754C">
        <w:rPr>
          <w:rFonts w:ascii="Arial" w:hAnsi="Arial" w:cs="Arial"/>
          <w:b/>
          <w:bCs/>
          <w:color w:val="EE0000"/>
          <w:sz w:val="40"/>
          <w:szCs w:val="40"/>
        </w:rPr>
        <w:t>hone</w:t>
      </w:r>
      <w:r w:rsidR="00D44A8E" w:rsidRPr="0080754C">
        <w:rPr>
          <w:rFonts w:ascii="Arial" w:hAnsi="Arial" w:cs="Arial"/>
          <w:sz w:val="40"/>
          <w:szCs w:val="40"/>
        </w:rPr>
        <w:t>]</w:t>
      </w:r>
    </w:p>
    <w:p w14:paraId="0B795F2B" w14:textId="77777777" w:rsidR="00D44A8E" w:rsidRPr="0080754C" w:rsidRDefault="00D44A8E" w:rsidP="000B318A">
      <w:pPr>
        <w:ind w:right="1701"/>
        <w:rPr>
          <w:rFonts w:ascii="Arial" w:hAnsi="Arial" w:cs="Arial"/>
          <w:sz w:val="40"/>
          <w:szCs w:val="40"/>
        </w:rPr>
      </w:pPr>
    </w:p>
    <w:p w14:paraId="4A449E35" w14:textId="77777777" w:rsidR="00304B94" w:rsidRDefault="00304B94" w:rsidP="000B318A">
      <w:pPr>
        <w:ind w:right="1701"/>
        <w:rPr>
          <w:rFonts w:ascii="Arial" w:hAnsi="Arial" w:cs="Arial"/>
          <w:sz w:val="28"/>
          <w:szCs w:val="28"/>
        </w:rPr>
      </w:pPr>
    </w:p>
    <w:p w14:paraId="457629D3" w14:textId="77777777" w:rsidR="00D44A8E" w:rsidRPr="004655D7" w:rsidRDefault="00D44A8E" w:rsidP="004655D7">
      <w:pPr>
        <w:tabs>
          <w:tab w:val="left" w:pos="7820"/>
        </w:tabs>
        <w:ind w:right="1701"/>
        <w:rPr>
          <w:rFonts w:ascii="Arial" w:hAnsi="Arial" w:cs="Arial"/>
          <w:color w:val="7F7F7F" w:themeColor="text1" w:themeTint="80"/>
          <w:sz w:val="28"/>
          <w:szCs w:val="28"/>
        </w:rPr>
      </w:pPr>
      <w:r w:rsidRPr="004655D7">
        <w:rPr>
          <w:rFonts w:ascii="Arial" w:hAnsi="Arial" w:cs="Arial"/>
          <w:noProof/>
          <w:color w:val="7F7F7F" w:themeColor="text1" w:themeTint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4895F" wp14:editId="2C66C014">
                <wp:simplePos x="0" y="0"/>
                <wp:positionH relativeFrom="column">
                  <wp:posOffset>478302</wp:posOffset>
                </wp:positionH>
                <wp:positionV relativeFrom="paragraph">
                  <wp:posOffset>107266</wp:posOffset>
                </wp:positionV>
                <wp:extent cx="7596553" cy="14068"/>
                <wp:effectExtent l="0" t="0" r="23495" b="24130"/>
                <wp:wrapNone/>
                <wp:docPr id="5651562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6553" cy="1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B3CC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8.45pt" to="635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" strokecolor="gray [1629]" strokeweight="1pt">
                <v:stroke joinstyle="miter"/>
              </v:line>
            </w:pict>
          </mc:Fallback>
        </mc:AlternateContent>
      </w:r>
      <w:r w:rsidR="004655D7">
        <w:rPr>
          <w:rFonts w:ascii="Arial" w:hAnsi="Arial" w:cs="Arial"/>
          <w:sz w:val="28"/>
          <w:szCs w:val="28"/>
        </w:rPr>
        <w:tab/>
      </w:r>
    </w:p>
    <w:p w14:paraId="612F63EF" w14:textId="77777777" w:rsidR="00D44A8E" w:rsidRPr="0080754C" w:rsidRDefault="00D44A8E" w:rsidP="000B318A">
      <w:pPr>
        <w:pStyle w:val="Heading1"/>
        <w:spacing w:line="360" w:lineRule="auto"/>
        <w:ind w:left="1134" w:right="1701"/>
        <w:rPr>
          <w:rFonts w:ascii="Arial" w:hAnsi="Arial" w:cs="Arial"/>
          <w:b/>
          <w:bCs/>
          <w:color w:val="000000" w:themeColor="text1"/>
        </w:rPr>
      </w:pPr>
      <w:r w:rsidRPr="0080754C">
        <w:rPr>
          <w:rFonts w:ascii="Arial" w:hAnsi="Arial" w:cs="Arial"/>
          <w:b/>
          <w:bCs/>
          <w:color w:val="000000" w:themeColor="text1"/>
        </w:rPr>
        <w:t xml:space="preserve">Purpose </w:t>
      </w:r>
    </w:p>
    <w:p w14:paraId="7219B152" w14:textId="77777777" w:rsidR="00D44A8E" w:rsidRPr="0080754C" w:rsidRDefault="00D44A8E" w:rsidP="000B318A">
      <w:pPr>
        <w:ind w:left="1134" w:right="1701"/>
        <w:rPr>
          <w:rFonts w:ascii="Arial" w:hAnsi="Arial" w:cs="Arial"/>
          <w:sz w:val="32"/>
          <w:szCs w:val="32"/>
        </w:rPr>
      </w:pPr>
      <w:r w:rsidRPr="0080754C">
        <w:rPr>
          <w:rFonts w:ascii="Arial" w:hAnsi="Arial" w:cs="Arial"/>
          <w:sz w:val="32"/>
          <w:szCs w:val="32"/>
        </w:rPr>
        <w:t xml:space="preserve">We process your photographs and film footage solely to promote the activities of the University and its partners in the UK and overseas </w:t>
      </w:r>
      <w:r w:rsidRPr="0080754C">
        <w:rPr>
          <w:rFonts w:ascii="Arial" w:hAnsi="Arial" w:cs="Arial"/>
          <w:color w:val="EE0000"/>
          <w:sz w:val="32"/>
          <w:szCs w:val="32"/>
        </w:rPr>
        <w:t>[Option here to list partner organisations for Public Engagement purposes or delete sentence]</w:t>
      </w:r>
      <w:r w:rsidRPr="0080754C">
        <w:rPr>
          <w:rFonts w:ascii="Arial" w:hAnsi="Arial" w:cs="Arial"/>
          <w:sz w:val="32"/>
          <w:szCs w:val="32"/>
        </w:rPr>
        <w:t>. This may include use in printed materials, websites, social media, multimedia productions, prospectus and paid advertising.</w:t>
      </w:r>
      <w:r w:rsidRPr="0080754C">
        <w:rPr>
          <w:rFonts w:ascii="Arial" w:hAnsi="Arial" w:cs="Arial"/>
          <w:sz w:val="32"/>
          <w:szCs w:val="32"/>
        </w:rPr>
        <w:br/>
        <w:t>Please note: Websites and social media can be viewed worldwide, not just in the UK where UK law applies.</w:t>
      </w:r>
    </w:p>
    <w:p w14:paraId="5EB48D66" w14:textId="77777777" w:rsidR="00D44A8E" w:rsidRPr="0080754C" w:rsidRDefault="00D44A8E" w:rsidP="000B318A">
      <w:pPr>
        <w:ind w:left="1134" w:right="1701"/>
        <w:rPr>
          <w:rFonts w:ascii="Arial" w:hAnsi="Arial" w:cs="Arial"/>
          <w:sz w:val="32"/>
          <w:szCs w:val="32"/>
        </w:rPr>
      </w:pPr>
    </w:p>
    <w:p w14:paraId="4FA17093" w14:textId="77777777" w:rsidR="00D44A8E" w:rsidRPr="0080754C" w:rsidRDefault="00D44A8E" w:rsidP="000B318A">
      <w:pPr>
        <w:spacing w:line="360" w:lineRule="auto"/>
        <w:ind w:left="1134" w:right="1701"/>
        <w:contextualSpacing/>
        <w:rPr>
          <w:rFonts w:ascii="Arial" w:hAnsi="Arial" w:cs="Arial"/>
          <w:b/>
          <w:bCs/>
          <w:sz w:val="32"/>
          <w:szCs w:val="32"/>
        </w:rPr>
      </w:pPr>
      <w:r w:rsidRPr="0080754C">
        <w:rPr>
          <w:rFonts w:ascii="Arial" w:hAnsi="Arial" w:cs="Arial"/>
          <w:b/>
          <w:bCs/>
          <w:color w:val="000000" w:themeColor="text1"/>
          <w:sz w:val="32"/>
          <w:szCs w:val="32"/>
        </w:rPr>
        <w:t>Retention and Storage</w:t>
      </w:r>
    </w:p>
    <w:p w14:paraId="7F688E2A" w14:textId="77777777" w:rsidR="00D44A8E" w:rsidRPr="0080754C" w:rsidRDefault="00D44A8E" w:rsidP="000B318A">
      <w:pPr>
        <w:ind w:left="1134" w:right="1701"/>
        <w:contextualSpacing/>
        <w:rPr>
          <w:rFonts w:ascii="Arial" w:hAnsi="Arial" w:cs="Arial"/>
          <w:b/>
          <w:bCs/>
          <w:sz w:val="32"/>
          <w:szCs w:val="32"/>
        </w:rPr>
      </w:pPr>
      <w:r w:rsidRPr="0080754C">
        <w:rPr>
          <w:rFonts w:ascii="Arial" w:hAnsi="Arial" w:cs="Arial"/>
          <w:sz w:val="32"/>
          <w:szCs w:val="32"/>
        </w:rPr>
        <w:t>Images and film will be stored securely for up to five years.</w:t>
      </w:r>
      <w:r w:rsidRPr="0080754C">
        <w:rPr>
          <w:rFonts w:ascii="Arial" w:hAnsi="Arial" w:cs="Arial"/>
          <w:sz w:val="32"/>
          <w:szCs w:val="32"/>
        </w:rPr>
        <w:br/>
      </w:r>
    </w:p>
    <w:p w14:paraId="6922EE7F" w14:textId="77777777" w:rsidR="00D44A8E" w:rsidRPr="0080754C" w:rsidRDefault="00D07AA7" w:rsidP="000B318A">
      <w:pPr>
        <w:ind w:left="1134" w:right="170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color w:val="579FBB"/>
        </w:rPr>
        <w:drawing>
          <wp:anchor distT="0" distB="0" distL="114300" distR="114300" simplePos="0" relativeHeight="251662336" behindDoc="1" locked="0" layoutInCell="1" allowOverlap="1" wp14:anchorId="7CE38C70" wp14:editId="7FBE116E">
            <wp:simplePos x="0" y="0"/>
            <wp:positionH relativeFrom="column">
              <wp:posOffset>5204509</wp:posOffset>
            </wp:positionH>
            <wp:positionV relativeFrom="paragraph">
              <wp:posOffset>32922</wp:posOffset>
            </wp:positionV>
            <wp:extent cx="1294228" cy="1294228"/>
            <wp:effectExtent l="0" t="0" r="1270" b="127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208359474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9474" name="Picture 2" descr="A qr code with black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4228" cy="1294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A8E" w:rsidRPr="0080754C">
        <w:rPr>
          <w:rFonts w:ascii="Arial" w:hAnsi="Arial" w:cs="Arial"/>
          <w:b/>
          <w:bCs/>
          <w:sz w:val="32"/>
          <w:szCs w:val="32"/>
        </w:rPr>
        <w:t>Full layered privacy notice is available here</w:t>
      </w:r>
    </w:p>
    <w:p w14:paraId="7C24671C" w14:textId="77777777" w:rsidR="00D44A8E" w:rsidRPr="00C94A57" w:rsidRDefault="00D44A8E" w:rsidP="00D07AA7">
      <w:pPr>
        <w:jc w:val="right"/>
        <w:rPr>
          <w:rFonts w:ascii="Arial" w:hAnsi="Arial" w:cs="Arial"/>
          <w:b/>
          <w:bCs/>
          <w:color w:val="579FBB"/>
        </w:rPr>
      </w:pPr>
      <w:r>
        <w:rPr>
          <w:rFonts w:ascii="Arial" w:hAnsi="Arial" w:cs="Arial"/>
          <w:b/>
          <w:bCs/>
          <w:color w:val="579FBB"/>
        </w:rPr>
        <w:t xml:space="preserve"> </w:t>
      </w:r>
    </w:p>
    <w:sectPr w:rsidR="00D44A8E" w:rsidRPr="00C94A57" w:rsidSect="000D1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23800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EC43" w14:textId="77777777" w:rsidR="004C5B1F" w:rsidRDefault="004C5B1F" w:rsidP="00B0685E">
      <w:r>
        <w:separator/>
      </w:r>
    </w:p>
  </w:endnote>
  <w:endnote w:type="continuationSeparator" w:id="0">
    <w:p w14:paraId="5D1F6FEB" w14:textId="77777777" w:rsidR="004C5B1F" w:rsidRDefault="004C5B1F" w:rsidP="00B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7E08" w14:textId="77777777" w:rsidR="009F2B7E" w:rsidRDefault="009F2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CFBF" w14:textId="77777777" w:rsidR="00B0685E" w:rsidRPr="00B0685E" w:rsidRDefault="00B0685E" w:rsidP="00B0685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67E02" wp14:editId="7C4CE931">
          <wp:simplePos x="0" y="0"/>
          <wp:positionH relativeFrom="column">
            <wp:posOffset>-914400</wp:posOffset>
          </wp:positionH>
          <wp:positionV relativeFrom="paragraph">
            <wp:posOffset>-125779</wp:posOffset>
          </wp:positionV>
          <wp:extent cx="10663803" cy="1793875"/>
          <wp:effectExtent l="0" t="0" r="4445" b="0"/>
          <wp:wrapNone/>
          <wp:docPr id="157065303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992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3803" cy="179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ECB1" w14:textId="77777777" w:rsidR="009F2B7E" w:rsidRDefault="009F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3EBB" w14:textId="77777777" w:rsidR="004C5B1F" w:rsidRDefault="004C5B1F" w:rsidP="00B0685E">
      <w:r>
        <w:separator/>
      </w:r>
    </w:p>
  </w:footnote>
  <w:footnote w:type="continuationSeparator" w:id="0">
    <w:p w14:paraId="43A4AC04" w14:textId="77777777" w:rsidR="004C5B1F" w:rsidRDefault="004C5B1F" w:rsidP="00B0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12D0" w14:textId="77777777" w:rsidR="009F2B7E" w:rsidRDefault="009F2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C114" w14:textId="77777777" w:rsidR="00B0685E" w:rsidRDefault="00C5008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9119E1" wp14:editId="299A77E6">
          <wp:simplePos x="0" y="0"/>
          <wp:positionH relativeFrom="column">
            <wp:posOffset>-880110</wp:posOffset>
          </wp:positionH>
          <wp:positionV relativeFrom="paragraph">
            <wp:posOffset>-615527</wp:posOffset>
          </wp:positionV>
          <wp:extent cx="10575070" cy="1422400"/>
          <wp:effectExtent l="0" t="0" r="4445" b="0"/>
          <wp:wrapNone/>
          <wp:docPr id="670959736" name="Picture 4" descr="Edinburgh Napier University logo on a white background header with some brand graphic deco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45430" name="Picture 4" descr="Edinburgh Napier University logo on a white background header with some brand graphic decor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507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0FDAC" w14:textId="77777777" w:rsidR="00B0685E" w:rsidRDefault="00B06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0F6" w14:textId="77777777" w:rsidR="009F2B7E" w:rsidRDefault="009F2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F"/>
    <w:rsid w:val="000B318A"/>
    <w:rsid w:val="000D113F"/>
    <w:rsid w:val="000D5048"/>
    <w:rsid w:val="000E0A9D"/>
    <w:rsid w:val="0028248F"/>
    <w:rsid w:val="002A2AF5"/>
    <w:rsid w:val="002A3C6B"/>
    <w:rsid w:val="002D4C10"/>
    <w:rsid w:val="00304B94"/>
    <w:rsid w:val="003175B8"/>
    <w:rsid w:val="00346CC6"/>
    <w:rsid w:val="00386C70"/>
    <w:rsid w:val="003E11E3"/>
    <w:rsid w:val="00432B7E"/>
    <w:rsid w:val="004655D7"/>
    <w:rsid w:val="004B720E"/>
    <w:rsid w:val="004C4B1A"/>
    <w:rsid w:val="004C5B1F"/>
    <w:rsid w:val="00515347"/>
    <w:rsid w:val="005C17F6"/>
    <w:rsid w:val="00612DAA"/>
    <w:rsid w:val="00671850"/>
    <w:rsid w:val="006B367F"/>
    <w:rsid w:val="006C6F5A"/>
    <w:rsid w:val="006D38EC"/>
    <w:rsid w:val="00754C30"/>
    <w:rsid w:val="007B0582"/>
    <w:rsid w:val="0080754C"/>
    <w:rsid w:val="008A57C1"/>
    <w:rsid w:val="008B2C0E"/>
    <w:rsid w:val="0090048D"/>
    <w:rsid w:val="00996E77"/>
    <w:rsid w:val="009A3E5B"/>
    <w:rsid w:val="009C2898"/>
    <w:rsid w:val="009F2B7E"/>
    <w:rsid w:val="00A023AF"/>
    <w:rsid w:val="00A954E5"/>
    <w:rsid w:val="00AA186A"/>
    <w:rsid w:val="00AA1A84"/>
    <w:rsid w:val="00AF4BB6"/>
    <w:rsid w:val="00B0685E"/>
    <w:rsid w:val="00B9316E"/>
    <w:rsid w:val="00C50088"/>
    <w:rsid w:val="00C57B6E"/>
    <w:rsid w:val="00C675EC"/>
    <w:rsid w:val="00C70740"/>
    <w:rsid w:val="00C70C10"/>
    <w:rsid w:val="00C91A15"/>
    <w:rsid w:val="00C94A57"/>
    <w:rsid w:val="00D07AA7"/>
    <w:rsid w:val="00D44A8E"/>
    <w:rsid w:val="00D659EB"/>
    <w:rsid w:val="00D81995"/>
    <w:rsid w:val="00E439AF"/>
    <w:rsid w:val="00EA549F"/>
    <w:rsid w:val="00F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FBAB8"/>
  <w15:chartTrackingRefBased/>
  <w15:docId w15:val="{E4BBCE60-39BA-4EF9-BCA6-53CC420B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5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6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5E"/>
    <w:rPr>
      <w:rFonts w:eastAsiaTheme="minorEastAsia"/>
    </w:rPr>
  </w:style>
  <w:style w:type="paragraph" w:customStyle="1" w:styleId="paragraph">
    <w:name w:val="paragraph"/>
    <w:basedOn w:val="Normal"/>
    <w:rsid w:val="00C500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50088"/>
  </w:style>
  <w:style w:type="character" w:customStyle="1" w:styleId="eop">
    <w:name w:val="eop"/>
    <w:basedOn w:val="DefaultParagraphFont"/>
    <w:rsid w:val="00C50088"/>
  </w:style>
  <w:style w:type="character" w:styleId="Hyperlink">
    <w:name w:val="Hyperlink"/>
    <w:basedOn w:val="DefaultParagraphFont"/>
    <w:uiPriority w:val="99"/>
    <w:unhideWhenUsed/>
    <w:rsid w:val="00C94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A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D4C10"/>
    <w:rPr>
      <w:color w:val="44546A" w:themeColor="text2"/>
      <w:kern w:val="0"/>
      <w:sz w:val="22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3E11E3"/>
    <w:pPr>
      <w:spacing w:before="360" w:after="360"/>
    </w:pPr>
    <w:rPr>
      <w:rFonts w:ascii="Arial" w:eastAsiaTheme="minorHAnsi" w:hAnsi="Arial"/>
      <w:bCs/>
      <w:color w:val="282828"/>
      <w:kern w:val="0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paragraph"/>
    <w:link w:val="TitleChar"/>
    <w:uiPriority w:val="10"/>
    <w:qFormat/>
    <w:rsid w:val="002D4C10"/>
    <w:pPr>
      <w:contextualSpacing/>
    </w:pPr>
    <w:rPr>
      <w:rFonts w:ascii="Arial" w:eastAsiaTheme="majorEastAsia" w:hAnsi="Arial" w:cs="Times New Roman (Headings CS)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C10"/>
    <w:rPr>
      <w:rFonts w:ascii="Arial" w:eastAsiaTheme="majorEastAsia" w:hAnsi="Arial" w:cs="Times New Roman (Headings CS)"/>
      <w:spacing w:val="-10"/>
      <w:kern w:val="28"/>
      <w:sz w:val="56"/>
      <w:szCs w:val="56"/>
    </w:rPr>
  </w:style>
  <w:style w:type="paragraph" w:customStyle="1" w:styleId="TitleT1">
    <w:name w:val="Title T1"/>
    <w:basedOn w:val="paragraph"/>
    <w:qFormat/>
    <w:rsid w:val="00D44A8E"/>
    <w:pPr>
      <w:spacing w:before="0" w:beforeAutospacing="0" w:after="0" w:afterAutospacing="0" w:line="360" w:lineRule="auto"/>
      <w:ind w:left="1134"/>
      <w:textAlignment w:val="baseline"/>
    </w:pPr>
    <w:rPr>
      <w:rFonts w:ascii="Arial" w:eastAsiaTheme="minorEastAsia" w:hAnsi="Arial" w:cs="Arial"/>
      <w:b/>
      <w:bCs/>
      <w:color w:val="000000"/>
      <w:kern w:val="2"/>
      <w:sz w:val="72"/>
      <w:szCs w:val="72"/>
      <w14:ligatures w14:val="standardContextual"/>
    </w:rPr>
  </w:style>
  <w:style w:type="paragraph" w:customStyle="1" w:styleId="ConsentT1">
    <w:name w:val="Consent T1"/>
    <w:basedOn w:val="paragraph"/>
    <w:qFormat/>
    <w:rsid w:val="00D44A8E"/>
    <w:pPr>
      <w:spacing w:before="0" w:beforeAutospacing="0" w:after="0" w:afterAutospacing="0" w:line="360" w:lineRule="auto"/>
      <w:ind w:left="1134"/>
      <w:textAlignment w:val="baseline"/>
    </w:pPr>
    <w:rPr>
      <w:rFonts w:ascii="Arial" w:eastAsiaTheme="minorEastAsia" w:hAnsi="Arial" w:cs="Arial"/>
      <w:b/>
      <w:bCs/>
      <w:color w:val="000000"/>
      <w:kern w:val="2"/>
      <w:sz w:val="72"/>
      <w:szCs w:val="72"/>
      <w14:ligatures w14:val="standardContextual"/>
    </w:rPr>
  </w:style>
  <w:style w:type="paragraph" w:customStyle="1" w:styleId="ConsentT2">
    <w:name w:val="Consent T2"/>
    <w:basedOn w:val="paragraph"/>
    <w:qFormat/>
    <w:rsid w:val="00D44A8E"/>
    <w:pPr>
      <w:spacing w:before="0" w:beforeAutospacing="0" w:after="0" w:afterAutospacing="0" w:line="360" w:lineRule="auto"/>
      <w:ind w:left="1134"/>
      <w:textAlignment w:val="baseline"/>
    </w:pPr>
    <w:rPr>
      <w:rFonts w:ascii="Arial" w:eastAsiaTheme="majorEastAsia" w:hAnsi="Arial" w:cs="Arial"/>
      <w:spacing w:val="-10"/>
      <w:kern w:val="28"/>
      <w:sz w:val="48"/>
      <w:szCs w:val="4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09880\OneDrive%20-%20Edinburgh%20Napier%20University\Photo%20consent\2026\Photo%20%20and%20film%20Event%20Notic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03751-d83b-4d14-8377-da6c251ff194" xsi:nil="true"/>
    <lcf76f155ced4ddcb4097134ff3c332f xmlns="537b7b39-596d-4784-ab92-db09ba62b56c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7D25A711AC14ABE441925498D8023" ma:contentTypeVersion="21" ma:contentTypeDescription="Create a new document." ma:contentTypeScope="" ma:versionID="9fdb3b6e3d671b78272d0967550eaa31">
  <xsd:schema xmlns:xsd="http://www.w3.org/2001/XMLSchema" xmlns:xs="http://www.w3.org/2001/XMLSchema" xmlns:p="http://schemas.microsoft.com/office/2006/metadata/properties" xmlns:ns1="http://schemas.microsoft.com/sharepoint/v3" xmlns:ns2="537b7b39-596d-4784-ab92-db09ba62b56c" xmlns:ns3="9b103751-d83b-4d14-8377-da6c251ff194" targetNamespace="http://schemas.microsoft.com/office/2006/metadata/properties" ma:root="true" ma:fieldsID="3f5c24f6b35f6aa473d9ad67b2b53cc6" ns1:_="" ns2:_="" ns3:_="">
    <xsd:import namespace="http://schemas.microsoft.com/sharepoint/v3"/>
    <xsd:import namespace="537b7b39-596d-4784-ab92-db09ba62b56c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7b39-596d-4784-ab92-db09ba62b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863b3e-474b-4ae3-b96b-8f1e6e9390c9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5F588-523E-4822-A1ED-80A305622610}">
  <ds:schemaRefs>
    <ds:schemaRef ds:uri="http://schemas.microsoft.com/office/2006/metadata/properties"/>
    <ds:schemaRef ds:uri="http://schemas.microsoft.com/office/infopath/2007/PartnerControls"/>
    <ds:schemaRef ds:uri="9b103751-d83b-4d14-8377-da6c251ff194"/>
    <ds:schemaRef ds:uri="537b7b39-596d-4784-ab92-db09ba62b5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7FD45B-FA68-4D68-B07F-8ABD05E6D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B000-B7D2-4A7D-A8EA-18FCD0471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7b7b39-596d-4784-ab92-db09ba62b56c"/>
    <ds:schemaRef ds:uri="9b103751-d83b-4d14-8377-da6c251ff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 and film Event Notice 2026.dotx</Template>
  <TotalTime>1</TotalTime>
  <Pages>1</Pages>
  <Words>156</Words>
  <Characters>835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Dawn</dc:creator>
  <cp:keywords/>
  <dc:description/>
  <cp:lastModifiedBy>Smith, Dawn</cp:lastModifiedBy>
  <cp:revision>2</cp:revision>
  <cp:lastPrinted>2026-01-15T17:35:00Z</cp:lastPrinted>
  <dcterms:created xsi:type="dcterms:W3CDTF">2026-02-25T10:11:00Z</dcterms:created>
  <dcterms:modified xsi:type="dcterms:W3CDTF">2026-02-25T10:12:00Z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0x010100AAC7D25A711AC14ABE441925498D8023</vt:lpwstr>
  </property>
  <property fmtid="{D5CDD505-2E9C-101B-9397-08002B2CF9AE}" pid="3" name="MediaServiceImageTags">
    <vt:lpwstr/>
  </property>
</Properties>
</file>